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4EA" w:rsidRPr="003714EA" w:rsidRDefault="003714EA" w:rsidP="003714EA">
      <w:pPr>
        <w:jc w:val="center"/>
        <w:rPr>
          <w:b/>
          <w:sz w:val="36"/>
          <w:szCs w:val="36"/>
        </w:rPr>
      </w:pPr>
      <w:r w:rsidRPr="003714EA">
        <w:rPr>
          <w:b/>
          <w:sz w:val="36"/>
          <w:szCs w:val="36"/>
        </w:rPr>
        <w:t>Suspension of Privileges for Health and Safety Reasons</w:t>
      </w:r>
    </w:p>
    <w:p w:rsidR="003714EA" w:rsidRDefault="003714EA" w:rsidP="003714EA">
      <w:pPr>
        <w:jc w:val="center"/>
      </w:pPr>
      <w:r>
        <w:t>Passed: 5/25/17</w:t>
      </w:r>
    </w:p>
    <w:p w:rsidR="003714EA" w:rsidRDefault="003714EA" w:rsidP="00953D84"/>
    <w:p w:rsidR="003714EA" w:rsidRDefault="003714EA" w:rsidP="00953D84">
      <w:r>
        <w:t xml:space="preserve">It is the responsibility of the Henry County Public Library to maintain a healthy and clean environment for all Library users and to protect the county’s investment in Library collections, equipment and property. In order to fulfill this responsibility, the Library may restrict a user’s ability to borrow materials and/or to visit Library facilities when such use may jeopardize the health and cleanliness of Library facilities, collections and users. </w:t>
      </w:r>
    </w:p>
    <w:p w:rsidR="003714EA" w:rsidRDefault="003714EA" w:rsidP="00953D84">
      <w:bookmarkStart w:id="0" w:name="_GoBack"/>
    </w:p>
    <w:bookmarkEnd w:id="0"/>
    <w:p w:rsidR="003714EA" w:rsidRDefault="003714EA" w:rsidP="00953D84">
      <w:r>
        <w:t xml:space="preserve">Examples of situations where borrowing of materials may be suspended include, but are not limited to: </w:t>
      </w:r>
    </w:p>
    <w:p w:rsidR="003714EA" w:rsidRDefault="003714EA" w:rsidP="00953D84"/>
    <w:p w:rsidR="003714EA" w:rsidRDefault="003714EA" w:rsidP="003714EA">
      <w:pPr>
        <w:ind w:left="720"/>
      </w:pPr>
      <w:r>
        <w:sym w:font="Symbol" w:char="F0B7"/>
      </w:r>
      <w:r>
        <w:t xml:space="preserve"> Evidence that items on loan to a customer may have been returned with insects that are      known to be damaging to library materials, e.g. roaches, silverfish and some types of beetles </w:t>
      </w:r>
    </w:p>
    <w:p w:rsidR="003714EA" w:rsidRDefault="003714EA" w:rsidP="00953D84"/>
    <w:p w:rsidR="003714EA" w:rsidRDefault="003714EA" w:rsidP="003714EA">
      <w:pPr>
        <w:ind w:left="720"/>
      </w:pPr>
      <w:r>
        <w:sym w:font="Symbol" w:char="F0B7"/>
      </w:r>
      <w:r>
        <w:t xml:space="preserve"> Evidence that items on loan to a customer may have been returned with insects that can result in pest infestations in library facilities, e.g. bed bugs or roaches </w:t>
      </w:r>
    </w:p>
    <w:p w:rsidR="003714EA" w:rsidRDefault="003714EA" w:rsidP="003714EA">
      <w:pPr>
        <w:ind w:firstLine="720"/>
      </w:pPr>
    </w:p>
    <w:p w:rsidR="003714EA" w:rsidRDefault="003714EA" w:rsidP="003714EA">
      <w:r>
        <w:t xml:space="preserve">Examples of situations where access to Library facilities may be suspended include, but not be limited to: </w:t>
      </w:r>
    </w:p>
    <w:p w:rsidR="003714EA" w:rsidRDefault="003714EA" w:rsidP="003714EA"/>
    <w:p w:rsidR="003714EA" w:rsidRDefault="003714EA" w:rsidP="003714EA">
      <w:pPr>
        <w:ind w:firstLine="720"/>
      </w:pPr>
      <w:r>
        <w:sym w:font="Symbol" w:char="F0B7"/>
      </w:r>
      <w:r>
        <w:t xml:space="preserve"> Customers or customer possessions with fleas or lice </w:t>
      </w:r>
    </w:p>
    <w:p w:rsidR="003714EA" w:rsidRDefault="003714EA" w:rsidP="003714EA">
      <w:pPr>
        <w:ind w:firstLine="720"/>
      </w:pPr>
    </w:p>
    <w:p w:rsidR="003714EA" w:rsidRDefault="003714EA" w:rsidP="003714EA">
      <w:pPr>
        <w:ind w:firstLine="720"/>
      </w:pPr>
      <w:r>
        <w:sym w:font="Symbol" w:char="F0B7"/>
      </w:r>
      <w:r>
        <w:t xml:space="preserve"> Customers with clothing that is stained with urine or feces </w:t>
      </w:r>
    </w:p>
    <w:p w:rsidR="003714EA" w:rsidRDefault="003714EA" w:rsidP="003714EA"/>
    <w:p w:rsidR="003714EA" w:rsidRDefault="003714EA" w:rsidP="003714EA">
      <w:r>
        <w:t xml:space="preserve">Should it become necessary to suspend Library privileges of a customer in order to protect Library collections, facilities or other users, notification of the suspension will be made by the </w:t>
      </w:r>
      <w:proofErr w:type="gramStart"/>
      <w:r>
        <w:t>Director.</w:t>
      </w:r>
      <w:proofErr w:type="gramEnd"/>
      <w:r>
        <w:t xml:space="preserve"> Access to facilities and borrowing will be restored when the suspended user demonstrates that the situation that caused the loss of privileges has been remediated. </w:t>
      </w:r>
    </w:p>
    <w:p w:rsidR="003714EA" w:rsidRDefault="003714EA" w:rsidP="003714EA"/>
    <w:p w:rsidR="00175FE3" w:rsidRDefault="003714EA" w:rsidP="003714EA">
      <w:r>
        <w:t>For reinstatement requests relating to suspensions due to pest infestation, decisions will be made based upon evidence showing that the address in question has been inspected with no sign of infestation or that the residence has been treated. Confirming information may include copies of receipts for treatment, a letter from a licensed pest control company or a written statement from the owner or property manager of a multi-family rental residence. In some circumstances, proof of a change of residential address may also be accepted.</w:t>
      </w:r>
    </w:p>
    <w:p w:rsidR="00547A21" w:rsidRDefault="00547A21" w:rsidP="00953D84"/>
    <w:p w:rsidR="00EA5063" w:rsidRDefault="00EA5063" w:rsidP="00953D84"/>
    <w:p w:rsidR="00547A21" w:rsidRDefault="00547A21" w:rsidP="00953D84"/>
    <w:sectPr w:rsidR="00547A21" w:rsidSect="00E7676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7ED" w:rsidRDefault="006347ED" w:rsidP="005722F2">
      <w:r>
        <w:separator/>
      </w:r>
    </w:p>
  </w:endnote>
  <w:endnote w:type="continuationSeparator" w:id="0">
    <w:p w:rsidR="006347ED" w:rsidRDefault="006347ED" w:rsidP="0057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Ruehl">
    <w:altName w:val="Times New Roman"/>
    <w:charset w:val="00"/>
    <w:family w:val="swiss"/>
    <w:pitch w:val="variable"/>
    <w:sig w:usb0="00000000"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7ED" w:rsidRDefault="006347ED" w:rsidP="005722F2">
      <w:r>
        <w:separator/>
      </w:r>
    </w:p>
  </w:footnote>
  <w:footnote w:type="continuationSeparator" w:id="0">
    <w:p w:rsidR="006347ED" w:rsidRDefault="006347ED" w:rsidP="00572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2F2" w:rsidRDefault="009102F2" w:rsidP="005722F2">
    <w:pPr>
      <w:ind w:right="-187"/>
      <w:rPr>
        <w:rFonts w:ascii="Book Antiqua" w:hAnsi="Book Antiqua"/>
        <w:sz w:val="16"/>
        <w:szCs w:val="16"/>
      </w:rPr>
    </w:pPr>
    <w:r>
      <w:rPr>
        <w:noProof/>
        <w:lang w:eastAsia="en-US"/>
      </w:rPr>
      <w:drawing>
        <wp:anchor distT="0" distB="0" distL="114300" distR="114300" simplePos="0" relativeHeight="251661312" behindDoc="1" locked="0" layoutInCell="1" allowOverlap="1">
          <wp:simplePos x="0" y="0"/>
          <wp:positionH relativeFrom="column">
            <wp:posOffset>-409575</wp:posOffset>
          </wp:positionH>
          <wp:positionV relativeFrom="paragraph">
            <wp:posOffset>-1230630</wp:posOffset>
          </wp:positionV>
          <wp:extent cx="2743200" cy="2743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anchor>
      </w:drawing>
    </w:r>
  </w:p>
  <w:p w:rsidR="009102F2" w:rsidRDefault="009102F2" w:rsidP="005722F2">
    <w:pPr>
      <w:ind w:right="-187"/>
      <w:rPr>
        <w:rFonts w:ascii="Book Antiqua" w:hAnsi="Book Antiqua"/>
        <w:sz w:val="16"/>
        <w:szCs w:val="16"/>
      </w:rPr>
    </w:pPr>
  </w:p>
  <w:p w:rsidR="009102F2" w:rsidRDefault="009102F2" w:rsidP="005722F2">
    <w:pPr>
      <w:ind w:right="-187"/>
      <w:rPr>
        <w:rFonts w:ascii="Book Antiqua" w:hAnsi="Book Antiqua"/>
        <w:sz w:val="16"/>
        <w:szCs w:val="16"/>
      </w:rPr>
    </w:pPr>
  </w:p>
  <w:p w:rsidR="009102F2" w:rsidRDefault="009102F2" w:rsidP="005722F2">
    <w:pPr>
      <w:ind w:right="-187"/>
      <w:rPr>
        <w:rFonts w:ascii="Book Antiqua" w:hAnsi="Book Antiqua"/>
        <w:sz w:val="16"/>
        <w:szCs w:val="16"/>
      </w:rPr>
    </w:pPr>
  </w:p>
  <w:p w:rsidR="005722F2" w:rsidRDefault="001D2F8D" w:rsidP="005722F2">
    <w:pPr>
      <w:ind w:right="-187"/>
      <w:rPr>
        <w:rFonts w:ascii="Book Antiqua" w:hAnsi="Book Antiqua"/>
        <w:i/>
        <w:sz w:val="16"/>
        <w:szCs w:val="16"/>
      </w:rPr>
    </w:pPr>
    <w:r>
      <w:rPr>
        <w:rFonts w:ascii="Book Antiqua" w:hAnsi="Book Antiqua"/>
        <w:i/>
        <w:noProof/>
        <w:sz w:val="16"/>
        <w:szCs w:val="16"/>
        <w:lang w:eastAsia="en-US"/>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52070</wp:posOffset>
              </wp:positionV>
              <wp:extent cx="6028055" cy="0"/>
              <wp:effectExtent l="9525" t="13970" r="10795" b="146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05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FDC713" id="_x0000_t32" coordsize="21600,21600" o:spt="32" o:oned="t" path="m,l21600,21600e" filled="f">
              <v:path arrowok="t" fillok="f" o:connecttype="none"/>
              <o:lock v:ext="edit" shapetype="t"/>
            </v:shapetype>
            <v:shape id="AutoShape 1" o:spid="_x0000_s1026" type="#_x0000_t32" style="position:absolute;margin-left:1.5pt;margin-top:4.1pt;width:474.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" strokeweight="1.25pt"/>
          </w:pict>
        </mc:Fallback>
      </mc:AlternateContent>
    </w:r>
  </w:p>
  <w:tbl>
    <w:tblPr>
      <w:tblW w:w="9540" w:type="dxa"/>
      <w:tblLayout w:type="fixed"/>
      <w:tblCellMar>
        <w:left w:w="0" w:type="dxa"/>
        <w:right w:w="0" w:type="dxa"/>
      </w:tblCellMar>
      <w:tblLook w:val="0000" w:firstRow="0" w:lastRow="0" w:firstColumn="0" w:lastColumn="0" w:noHBand="0" w:noVBand="0"/>
    </w:tblPr>
    <w:tblGrid>
      <w:gridCol w:w="4829"/>
      <w:gridCol w:w="4711"/>
    </w:tblGrid>
    <w:tr w:rsidR="005722F2" w:rsidRPr="00EC6F5F" w:rsidTr="001D5DE3">
      <w:trPr>
        <w:trHeight w:val="80"/>
      </w:trPr>
      <w:tc>
        <w:tcPr>
          <w:tcW w:w="4829" w:type="dxa"/>
        </w:tcPr>
        <w:p w:rsidR="005722F2" w:rsidRPr="00EC6F5F" w:rsidRDefault="005D4EB7" w:rsidP="005722F2">
          <w:pPr>
            <w:snapToGrid w:val="0"/>
            <w:ind w:right="-180"/>
            <w:rPr>
              <w:rFonts w:ascii="Century Gothic" w:hAnsi="Century Gothic"/>
              <w:spacing w:val="10"/>
              <w:kern w:val="16"/>
              <w:sz w:val="16"/>
              <w:szCs w:val="16"/>
            </w:rPr>
          </w:pPr>
          <w:r>
            <w:rPr>
              <w:rFonts w:ascii="Century Gothic" w:hAnsi="Century Gothic"/>
              <w:spacing w:val="10"/>
              <w:kern w:val="16"/>
              <w:sz w:val="16"/>
              <w:szCs w:val="16"/>
            </w:rPr>
            <w:t>280 East Broadway</w:t>
          </w:r>
        </w:p>
      </w:tc>
      <w:tc>
        <w:tcPr>
          <w:tcW w:w="4711" w:type="dxa"/>
        </w:tcPr>
        <w:p w:rsidR="005722F2" w:rsidRPr="00EC6F5F" w:rsidRDefault="006D4FE2" w:rsidP="003376F6">
          <w:pPr>
            <w:snapToGrid w:val="0"/>
            <w:ind w:left="935" w:right="5"/>
            <w:jc w:val="right"/>
            <w:rPr>
              <w:rFonts w:ascii="Century Gothic" w:hAnsi="Century Gothic"/>
              <w:spacing w:val="10"/>
              <w:kern w:val="16"/>
              <w:sz w:val="16"/>
              <w:szCs w:val="16"/>
            </w:rPr>
          </w:pPr>
          <w:r>
            <w:rPr>
              <w:rFonts w:ascii="Century Gothic" w:hAnsi="Century Gothic"/>
              <w:spacing w:val="10"/>
              <w:kern w:val="16"/>
              <w:sz w:val="16"/>
              <w:szCs w:val="16"/>
            </w:rPr>
            <w:t>Tony Jones</w:t>
          </w:r>
          <w:r w:rsidR="00854076" w:rsidRPr="00EC6F5F">
            <w:rPr>
              <w:rFonts w:ascii="Century Gothic" w:hAnsi="Century Gothic"/>
              <w:spacing w:val="10"/>
              <w:kern w:val="16"/>
              <w:sz w:val="16"/>
              <w:szCs w:val="16"/>
            </w:rPr>
            <w:t>, Director</w:t>
          </w:r>
        </w:p>
      </w:tc>
    </w:tr>
    <w:tr w:rsidR="005722F2" w:rsidRPr="00EC6F5F" w:rsidTr="001D5DE3">
      <w:trPr>
        <w:trHeight w:val="72"/>
      </w:trPr>
      <w:tc>
        <w:tcPr>
          <w:tcW w:w="4829" w:type="dxa"/>
        </w:tcPr>
        <w:p w:rsidR="005722F2" w:rsidRPr="00EC6F5F" w:rsidRDefault="005722F2" w:rsidP="005722F2">
          <w:pPr>
            <w:snapToGrid w:val="0"/>
            <w:ind w:right="-180"/>
            <w:rPr>
              <w:rFonts w:ascii="Century Gothic" w:hAnsi="Century Gothic"/>
              <w:spacing w:val="10"/>
              <w:kern w:val="16"/>
              <w:sz w:val="16"/>
              <w:szCs w:val="16"/>
            </w:rPr>
          </w:pPr>
          <w:r w:rsidRPr="00EC6F5F">
            <w:rPr>
              <w:rFonts w:ascii="Century Gothic" w:hAnsi="Century Gothic"/>
              <w:spacing w:val="10"/>
              <w:kern w:val="16"/>
              <w:sz w:val="16"/>
              <w:szCs w:val="16"/>
            </w:rPr>
            <w:t>Eminence, Kentucky 40019</w:t>
          </w:r>
        </w:p>
      </w:tc>
      <w:tc>
        <w:tcPr>
          <w:tcW w:w="4711" w:type="dxa"/>
        </w:tcPr>
        <w:p w:rsidR="005722F2" w:rsidRPr="00EC6F5F" w:rsidRDefault="006D4FE2" w:rsidP="000D19B1">
          <w:pPr>
            <w:snapToGrid w:val="0"/>
            <w:ind w:left="935" w:right="5"/>
            <w:jc w:val="right"/>
            <w:rPr>
              <w:rFonts w:ascii="Century Gothic" w:hAnsi="Century Gothic"/>
              <w:spacing w:val="10"/>
              <w:kern w:val="16"/>
              <w:sz w:val="16"/>
              <w:szCs w:val="16"/>
            </w:rPr>
          </w:pPr>
          <w:r>
            <w:rPr>
              <w:rFonts w:ascii="Century Gothic" w:hAnsi="Century Gothic"/>
              <w:spacing w:val="10"/>
              <w:kern w:val="16"/>
              <w:sz w:val="16"/>
              <w:szCs w:val="16"/>
            </w:rPr>
            <w:t>Tony.jones</w:t>
          </w:r>
          <w:r w:rsidR="005722F2" w:rsidRPr="00EC6F5F">
            <w:rPr>
              <w:rFonts w:ascii="Century Gothic" w:hAnsi="Century Gothic"/>
              <w:spacing w:val="10"/>
              <w:kern w:val="16"/>
              <w:sz w:val="16"/>
              <w:szCs w:val="16"/>
            </w:rPr>
            <w:t>@henrylibrary.org</w:t>
          </w:r>
        </w:p>
      </w:tc>
    </w:tr>
    <w:tr w:rsidR="005722F2" w:rsidRPr="00EC6F5F" w:rsidTr="001D5DE3">
      <w:trPr>
        <w:trHeight w:val="80"/>
      </w:trPr>
      <w:tc>
        <w:tcPr>
          <w:tcW w:w="4829" w:type="dxa"/>
        </w:tcPr>
        <w:p w:rsidR="005722F2" w:rsidRPr="00EC6F5F" w:rsidRDefault="005722F2" w:rsidP="005722F2">
          <w:pPr>
            <w:snapToGrid w:val="0"/>
            <w:ind w:right="-180"/>
            <w:rPr>
              <w:rFonts w:ascii="Century Gothic" w:hAnsi="Century Gothic"/>
              <w:spacing w:val="10"/>
              <w:kern w:val="16"/>
              <w:sz w:val="16"/>
              <w:szCs w:val="16"/>
            </w:rPr>
          </w:pPr>
          <w:r w:rsidRPr="00EC6F5F">
            <w:rPr>
              <w:rFonts w:ascii="Century Gothic" w:hAnsi="Century Gothic"/>
              <w:spacing w:val="10"/>
              <w:kern w:val="16"/>
              <w:sz w:val="16"/>
              <w:szCs w:val="16"/>
            </w:rPr>
            <w:t>Phone: 502-845-5682</w:t>
          </w:r>
        </w:p>
      </w:tc>
      <w:tc>
        <w:tcPr>
          <w:tcW w:w="4711" w:type="dxa"/>
        </w:tcPr>
        <w:p w:rsidR="005722F2" w:rsidRPr="00EC6F5F" w:rsidRDefault="007B788E" w:rsidP="007B788E">
          <w:pPr>
            <w:tabs>
              <w:tab w:val="left" w:pos="3719"/>
            </w:tabs>
            <w:snapToGrid w:val="0"/>
            <w:ind w:left="935" w:right="5"/>
            <w:jc w:val="right"/>
            <w:rPr>
              <w:rFonts w:ascii="Century Gothic" w:hAnsi="Century Gothic"/>
              <w:spacing w:val="10"/>
              <w:kern w:val="16"/>
              <w:sz w:val="16"/>
              <w:szCs w:val="16"/>
            </w:rPr>
          </w:pPr>
          <w:r w:rsidRPr="00EC6F5F">
            <w:rPr>
              <w:rFonts w:ascii="Century Gothic" w:hAnsi="Century Gothic"/>
              <w:spacing w:val="10"/>
              <w:kern w:val="16"/>
              <w:sz w:val="16"/>
              <w:szCs w:val="16"/>
            </w:rPr>
            <w:t>www.henrylibrary.org</w:t>
          </w:r>
        </w:p>
      </w:tc>
    </w:tr>
    <w:tr w:rsidR="005722F2" w:rsidRPr="00EC6F5F" w:rsidTr="001D5DE3">
      <w:trPr>
        <w:trHeight w:val="80"/>
      </w:trPr>
      <w:tc>
        <w:tcPr>
          <w:tcW w:w="4829" w:type="dxa"/>
        </w:tcPr>
        <w:p w:rsidR="005722F2" w:rsidRPr="00EC6F5F" w:rsidRDefault="005722F2" w:rsidP="005722F2">
          <w:pPr>
            <w:snapToGrid w:val="0"/>
            <w:ind w:right="-180"/>
            <w:rPr>
              <w:rFonts w:ascii="Century Gothic" w:hAnsi="Century Gothic"/>
              <w:spacing w:val="10"/>
              <w:kern w:val="16"/>
              <w:sz w:val="16"/>
              <w:szCs w:val="16"/>
            </w:rPr>
          </w:pPr>
          <w:r w:rsidRPr="00EC6F5F">
            <w:rPr>
              <w:rFonts w:ascii="Century Gothic" w:hAnsi="Century Gothic"/>
              <w:spacing w:val="10"/>
              <w:kern w:val="16"/>
              <w:sz w:val="16"/>
              <w:szCs w:val="16"/>
            </w:rPr>
            <w:t>Fax: 502-845-4807</w:t>
          </w:r>
        </w:p>
      </w:tc>
      <w:tc>
        <w:tcPr>
          <w:tcW w:w="4711" w:type="dxa"/>
        </w:tcPr>
        <w:p w:rsidR="005722F2" w:rsidRPr="00EC6F5F" w:rsidRDefault="005722F2" w:rsidP="002716A5">
          <w:pPr>
            <w:snapToGrid w:val="0"/>
            <w:ind w:left="935" w:right="5"/>
            <w:jc w:val="right"/>
            <w:rPr>
              <w:rFonts w:ascii="Century Gothic" w:hAnsi="Century Gothic"/>
              <w:spacing w:val="10"/>
              <w:kern w:val="16"/>
              <w:sz w:val="16"/>
              <w:szCs w:val="16"/>
            </w:rPr>
          </w:pPr>
        </w:p>
      </w:tc>
    </w:tr>
  </w:tbl>
  <w:p w:rsidR="005722F2" w:rsidRDefault="00572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F0F7D"/>
    <w:multiLevelType w:val="hybridMultilevel"/>
    <w:tmpl w:val="E4401B70"/>
    <w:lvl w:ilvl="0" w:tplc="A7A2A6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A09661B"/>
    <w:multiLevelType w:val="hybridMultilevel"/>
    <w:tmpl w:val="BACE1E84"/>
    <w:lvl w:ilvl="0" w:tplc="CA74837C">
      <w:numFmt w:val="bullet"/>
      <w:lvlText w:val="-"/>
      <w:lvlJc w:val="left"/>
      <w:pPr>
        <w:ind w:left="720" w:hanging="360"/>
      </w:pPr>
      <w:rPr>
        <w:rFonts w:ascii="Verdana" w:eastAsia="Times New Roman" w:hAnsi="Verdana" w:cs="FrankRueh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F2"/>
    <w:rsid w:val="000476CF"/>
    <w:rsid w:val="0005542C"/>
    <w:rsid w:val="0007475C"/>
    <w:rsid w:val="00086894"/>
    <w:rsid w:val="000F3FD1"/>
    <w:rsid w:val="00101473"/>
    <w:rsid w:val="00150174"/>
    <w:rsid w:val="00160C01"/>
    <w:rsid w:val="00175FE3"/>
    <w:rsid w:val="00177FEE"/>
    <w:rsid w:val="001D2F8D"/>
    <w:rsid w:val="001D5DE3"/>
    <w:rsid w:val="0021341F"/>
    <w:rsid w:val="00231DA6"/>
    <w:rsid w:val="002716A5"/>
    <w:rsid w:val="003376F6"/>
    <w:rsid w:val="00365F28"/>
    <w:rsid w:val="0037083C"/>
    <w:rsid w:val="003714EA"/>
    <w:rsid w:val="00441F6E"/>
    <w:rsid w:val="00453237"/>
    <w:rsid w:val="00511441"/>
    <w:rsid w:val="00547A21"/>
    <w:rsid w:val="00564132"/>
    <w:rsid w:val="005722F2"/>
    <w:rsid w:val="005870C1"/>
    <w:rsid w:val="005B3216"/>
    <w:rsid w:val="005D4EB7"/>
    <w:rsid w:val="006347ED"/>
    <w:rsid w:val="006545A8"/>
    <w:rsid w:val="0069448E"/>
    <w:rsid w:val="006D4FE2"/>
    <w:rsid w:val="00724512"/>
    <w:rsid w:val="0073172E"/>
    <w:rsid w:val="00791CB5"/>
    <w:rsid w:val="007B788E"/>
    <w:rsid w:val="00822A38"/>
    <w:rsid w:val="00830DCB"/>
    <w:rsid w:val="00833A59"/>
    <w:rsid w:val="00854076"/>
    <w:rsid w:val="009102F2"/>
    <w:rsid w:val="00915A1D"/>
    <w:rsid w:val="00953D84"/>
    <w:rsid w:val="009E2CA5"/>
    <w:rsid w:val="00AF347F"/>
    <w:rsid w:val="00B16E5B"/>
    <w:rsid w:val="00B25274"/>
    <w:rsid w:val="00B26D31"/>
    <w:rsid w:val="00B87710"/>
    <w:rsid w:val="00B90B53"/>
    <w:rsid w:val="00BE37A2"/>
    <w:rsid w:val="00C130FA"/>
    <w:rsid w:val="00C86214"/>
    <w:rsid w:val="00C95702"/>
    <w:rsid w:val="00CA3B55"/>
    <w:rsid w:val="00CA3D39"/>
    <w:rsid w:val="00CC58C7"/>
    <w:rsid w:val="00D56DED"/>
    <w:rsid w:val="00D56FAE"/>
    <w:rsid w:val="00D61EFC"/>
    <w:rsid w:val="00D85183"/>
    <w:rsid w:val="00DB313D"/>
    <w:rsid w:val="00E444BB"/>
    <w:rsid w:val="00E5491A"/>
    <w:rsid w:val="00E7676E"/>
    <w:rsid w:val="00EA5063"/>
    <w:rsid w:val="00EC6F5F"/>
    <w:rsid w:val="00F34D51"/>
    <w:rsid w:val="00F772AF"/>
    <w:rsid w:val="00F779D9"/>
    <w:rsid w:val="00F95328"/>
    <w:rsid w:val="00FC6D66"/>
    <w:rsid w:val="00FE1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61B1C6"/>
  <w15:docId w15:val="{BC2BB79E-991D-425F-A28B-325FAAA4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91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2F2"/>
    <w:pPr>
      <w:tabs>
        <w:tab w:val="center" w:pos="4680"/>
        <w:tab w:val="right" w:pos="9360"/>
      </w:tabs>
    </w:pPr>
  </w:style>
  <w:style w:type="character" w:customStyle="1" w:styleId="HeaderChar">
    <w:name w:val="Header Char"/>
    <w:basedOn w:val="DefaultParagraphFont"/>
    <w:link w:val="Header"/>
    <w:uiPriority w:val="99"/>
    <w:rsid w:val="005722F2"/>
  </w:style>
  <w:style w:type="paragraph" w:styleId="Footer">
    <w:name w:val="footer"/>
    <w:basedOn w:val="Normal"/>
    <w:link w:val="FooterChar"/>
    <w:uiPriority w:val="99"/>
    <w:unhideWhenUsed/>
    <w:rsid w:val="005722F2"/>
    <w:pPr>
      <w:tabs>
        <w:tab w:val="center" w:pos="4680"/>
        <w:tab w:val="right" w:pos="9360"/>
      </w:tabs>
    </w:pPr>
  </w:style>
  <w:style w:type="character" w:customStyle="1" w:styleId="FooterChar">
    <w:name w:val="Footer Char"/>
    <w:basedOn w:val="DefaultParagraphFont"/>
    <w:link w:val="Footer"/>
    <w:uiPriority w:val="99"/>
    <w:rsid w:val="005722F2"/>
  </w:style>
  <w:style w:type="paragraph" w:styleId="BalloonText">
    <w:name w:val="Balloon Text"/>
    <w:basedOn w:val="Normal"/>
    <w:link w:val="BalloonTextChar"/>
    <w:uiPriority w:val="99"/>
    <w:semiHidden/>
    <w:unhideWhenUsed/>
    <w:rsid w:val="00175FE3"/>
    <w:rPr>
      <w:rFonts w:ascii="Tahoma" w:hAnsi="Tahoma" w:cs="Tahoma"/>
      <w:sz w:val="16"/>
      <w:szCs w:val="16"/>
    </w:rPr>
  </w:style>
  <w:style w:type="character" w:customStyle="1" w:styleId="BalloonTextChar">
    <w:name w:val="Balloon Text Char"/>
    <w:basedOn w:val="DefaultParagraphFont"/>
    <w:link w:val="BalloonText"/>
    <w:uiPriority w:val="99"/>
    <w:semiHidden/>
    <w:rsid w:val="00175FE3"/>
    <w:rPr>
      <w:rFonts w:ascii="Tahoma" w:eastAsia="Times New Roman" w:hAnsi="Tahoma" w:cs="Tahoma"/>
      <w:sz w:val="16"/>
      <w:szCs w:val="16"/>
      <w:lang w:eastAsia="ar-SA"/>
    </w:rPr>
  </w:style>
  <w:style w:type="paragraph" w:styleId="ListParagraph">
    <w:name w:val="List Paragraph"/>
    <w:basedOn w:val="Normal"/>
    <w:uiPriority w:val="34"/>
    <w:qFormat/>
    <w:rsid w:val="00F34D51"/>
    <w:pPr>
      <w:ind w:left="720"/>
      <w:contextualSpacing/>
    </w:pPr>
  </w:style>
  <w:style w:type="character" w:styleId="Hyperlink">
    <w:name w:val="Hyperlink"/>
    <w:basedOn w:val="DefaultParagraphFont"/>
    <w:uiPriority w:val="99"/>
    <w:unhideWhenUsed/>
    <w:rsid w:val="0021341F"/>
    <w:rPr>
      <w:color w:val="0000FF" w:themeColor="hyperlink"/>
      <w:u w:val="single"/>
    </w:rPr>
  </w:style>
  <w:style w:type="paragraph" w:customStyle="1" w:styleId="Default">
    <w:name w:val="Default"/>
    <w:rsid w:val="00150174"/>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50174"/>
    <w:pPr>
      <w:spacing w:after="0" w:line="240" w:lineRule="auto"/>
    </w:pPr>
  </w:style>
  <w:style w:type="table" w:styleId="TableGrid">
    <w:name w:val="Table Grid"/>
    <w:basedOn w:val="TableNormal"/>
    <w:uiPriority w:val="59"/>
    <w:rsid w:val="00DB3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607022">
      <w:bodyDiv w:val="1"/>
      <w:marLeft w:val="0"/>
      <w:marRight w:val="0"/>
      <w:marTop w:val="0"/>
      <w:marBottom w:val="0"/>
      <w:divBdr>
        <w:top w:val="none" w:sz="0" w:space="0" w:color="auto"/>
        <w:left w:val="none" w:sz="0" w:space="0" w:color="auto"/>
        <w:bottom w:val="none" w:sz="0" w:space="0" w:color="auto"/>
        <w:right w:val="none" w:sz="0" w:space="0" w:color="auto"/>
      </w:divBdr>
      <w:divsChild>
        <w:div w:id="1013219008">
          <w:marLeft w:val="0"/>
          <w:marRight w:val="0"/>
          <w:marTop w:val="0"/>
          <w:marBottom w:val="0"/>
          <w:divBdr>
            <w:top w:val="none" w:sz="0" w:space="0" w:color="auto"/>
            <w:left w:val="none" w:sz="0" w:space="0" w:color="auto"/>
            <w:bottom w:val="none" w:sz="0" w:space="0" w:color="auto"/>
            <w:right w:val="none" w:sz="0" w:space="0" w:color="auto"/>
          </w:divBdr>
          <w:divsChild>
            <w:div w:id="291055280">
              <w:marLeft w:val="0"/>
              <w:marRight w:val="0"/>
              <w:marTop w:val="0"/>
              <w:marBottom w:val="0"/>
              <w:divBdr>
                <w:top w:val="none" w:sz="0" w:space="0" w:color="auto"/>
                <w:left w:val="none" w:sz="0" w:space="0" w:color="auto"/>
                <w:bottom w:val="none" w:sz="0" w:space="0" w:color="auto"/>
                <w:right w:val="none" w:sz="0" w:space="0" w:color="auto"/>
              </w:divBdr>
              <w:divsChild>
                <w:div w:id="1902280667">
                  <w:marLeft w:val="0"/>
                  <w:marRight w:val="0"/>
                  <w:marTop w:val="0"/>
                  <w:marBottom w:val="0"/>
                  <w:divBdr>
                    <w:top w:val="none" w:sz="0" w:space="0" w:color="auto"/>
                    <w:left w:val="none" w:sz="0" w:space="0" w:color="auto"/>
                    <w:bottom w:val="none" w:sz="0" w:space="0" w:color="auto"/>
                    <w:right w:val="none" w:sz="0" w:space="0" w:color="auto"/>
                  </w:divBdr>
                  <w:divsChild>
                    <w:div w:id="887768475">
                      <w:marLeft w:val="0"/>
                      <w:marRight w:val="0"/>
                      <w:marTop w:val="0"/>
                      <w:marBottom w:val="0"/>
                      <w:divBdr>
                        <w:top w:val="none" w:sz="0" w:space="0" w:color="auto"/>
                        <w:left w:val="none" w:sz="0" w:space="0" w:color="auto"/>
                        <w:bottom w:val="none" w:sz="0" w:space="0" w:color="auto"/>
                        <w:right w:val="none" w:sz="0" w:space="0" w:color="auto"/>
                      </w:divBdr>
                      <w:divsChild>
                        <w:div w:id="372849689">
                          <w:marLeft w:val="0"/>
                          <w:marRight w:val="0"/>
                          <w:marTop w:val="0"/>
                          <w:marBottom w:val="0"/>
                          <w:divBdr>
                            <w:top w:val="none" w:sz="0" w:space="0" w:color="auto"/>
                            <w:left w:val="none" w:sz="0" w:space="0" w:color="auto"/>
                            <w:bottom w:val="none" w:sz="0" w:space="0" w:color="auto"/>
                            <w:right w:val="none" w:sz="0" w:space="0" w:color="auto"/>
                          </w:divBdr>
                          <w:divsChild>
                            <w:div w:id="644090327">
                              <w:marLeft w:val="0"/>
                              <w:marRight w:val="0"/>
                              <w:marTop w:val="0"/>
                              <w:marBottom w:val="0"/>
                              <w:divBdr>
                                <w:top w:val="none" w:sz="0" w:space="0" w:color="auto"/>
                                <w:left w:val="none" w:sz="0" w:space="0" w:color="auto"/>
                                <w:bottom w:val="none" w:sz="0" w:space="0" w:color="auto"/>
                                <w:right w:val="none" w:sz="0" w:space="0" w:color="auto"/>
                              </w:divBdr>
                              <w:divsChild>
                                <w:div w:id="139006454">
                                  <w:marLeft w:val="0"/>
                                  <w:marRight w:val="0"/>
                                  <w:marTop w:val="0"/>
                                  <w:marBottom w:val="0"/>
                                  <w:divBdr>
                                    <w:top w:val="none" w:sz="0" w:space="0" w:color="auto"/>
                                    <w:left w:val="none" w:sz="0" w:space="0" w:color="auto"/>
                                    <w:bottom w:val="none" w:sz="0" w:space="0" w:color="auto"/>
                                    <w:right w:val="none" w:sz="0" w:space="0" w:color="auto"/>
                                  </w:divBdr>
                                  <w:divsChild>
                                    <w:div w:id="1582762809">
                                      <w:marLeft w:val="0"/>
                                      <w:marRight w:val="0"/>
                                      <w:marTop w:val="0"/>
                                      <w:marBottom w:val="0"/>
                                      <w:divBdr>
                                        <w:top w:val="none" w:sz="0" w:space="0" w:color="auto"/>
                                        <w:left w:val="none" w:sz="0" w:space="0" w:color="auto"/>
                                        <w:bottom w:val="none" w:sz="0" w:space="0" w:color="auto"/>
                                        <w:right w:val="none" w:sz="0" w:space="0" w:color="auto"/>
                                      </w:divBdr>
                                      <w:divsChild>
                                        <w:div w:id="124203614">
                                          <w:marLeft w:val="0"/>
                                          <w:marRight w:val="0"/>
                                          <w:marTop w:val="0"/>
                                          <w:marBottom w:val="0"/>
                                          <w:divBdr>
                                            <w:top w:val="none" w:sz="0" w:space="0" w:color="auto"/>
                                            <w:left w:val="none" w:sz="0" w:space="0" w:color="auto"/>
                                            <w:bottom w:val="none" w:sz="0" w:space="0" w:color="auto"/>
                                            <w:right w:val="none" w:sz="0" w:space="0" w:color="auto"/>
                                          </w:divBdr>
                                          <w:divsChild>
                                            <w:div w:id="1927420903">
                                              <w:marLeft w:val="0"/>
                                              <w:marRight w:val="0"/>
                                              <w:marTop w:val="0"/>
                                              <w:marBottom w:val="0"/>
                                              <w:divBdr>
                                                <w:top w:val="none" w:sz="0" w:space="0" w:color="auto"/>
                                                <w:left w:val="none" w:sz="0" w:space="0" w:color="auto"/>
                                                <w:bottom w:val="none" w:sz="0" w:space="0" w:color="auto"/>
                                                <w:right w:val="none" w:sz="0" w:space="0" w:color="auto"/>
                                              </w:divBdr>
                                              <w:divsChild>
                                                <w:div w:id="2000304322">
                                                  <w:marLeft w:val="0"/>
                                                  <w:marRight w:val="0"/>
                                                  <w:marTop w:val="0"/>
                                                  <w:marBottom w:val="0"/>
                                                  <w:divBdr>
                                                    <w:top w:val="none" w:sz="0" w:space="0" w:color="auto"/>
                                                    <w:left w:val="none" w:sz="0" w:space="0" w:color="auto"/>
                                                    <w:bottom w:val="none" w:sz="0" w:space="0" w:color="auto"/>
                                                    <w:right w:val="none" w:sz="0" w:space="0" w:color="auto"/>
                                                  </w:divBdr>
                                                  <w:divsChild>
                                                    <w:div w:id="867185287">
                                                      <w:marLeft w:val="0"/>
                                                      <w:marRight w:val="0"/>
                                                      <w:marTop w:val="0"/>
                                                      <w:marBottom w:val="0"/>
                                                      <w:divBdr>
                                                        <w:top w:val="none" w:sz="0" w:space="0" w:color="auto"/>
                                                        <w:left w:val="none" w:sz="0" w:space="0" w:color="auto"/>
                                                        <w:bottom w:val="none" w:sz="0" w:space="0" w:color="auto"/>
                                                        <w:right w:val="none" w:sz="0" w:space="0" w:color="auto"/>
                                                      </w:divBdr>
                                                      <w:divsChild>
                                                        <w:div w:id="1575779808">
                                                          <w:marLeft w:val="0"/>
                                                          <w:marRight w:val="0"/>
                                                          <w:marTop w:val="0"/>
                                                          <w:marBottom w:val="0"/>
                                                          <w:divBdr>
                                                            <w:top w:val="none" w:sz="0" w:space="0" w:color="auto"/>
                                                            <w:left w:val="none" w:sz="0" w:space="0" w:color="auto"/>
                                                            <w:bottom w:val="none" w:sz="0" w:space="0" w:color="auto"/>
                                                            <w:right w:val="none" w:sz="0" w:space="0" w:color="auto"/>
                                                          </w:divBdr>
                                                          <w:divsChild>
                                                            <w:div w:id="1335185629">
                                                              <w:marLeft w:val="0"/>
                                                              <w:marRight w:val="0"/>
                                                              <w:marTop w:val="0"/>
                                                              <w:marBottom w:val="0"/>
                                                              <w:divBdr>
                                                                <w:top w:val="none" w:sz="0" w:space="0" w:color="auto"/>
                                                                <w:left w:val="none" w:sz="0" w:space="0" w:color="auto"/>
                                                                <w:bottom w:val="none" w:sz="0" w:space="0" w:color="auto"/>
                                                                <w:right w:val="none" w:sz="0" w:space="0" w:color="auto"/>
                                                              </w:divBdr>
                                                              <w:divsChild>
                                                                <w:div w:id="114952608">
                                                                  <w:marLeft w:val="0"/>
                                                                  <w:marRight w:val="0"/>
                                                                  <w:marTop w:val="0"/>
                                                                  <w:marBottom w:val="0"/>
                                                                  <w:divBdr>
                                                                    <w:top w:val="none" w:sz="0" w:space="0" w:color="auto"/>
                                                                    <w:left w:val="none" w:sz="0" w:space="0" w:color="auto"/>
                                                                    <w:bottom w:val="none" w:sz="0" w:space="0" w:color="auto"/>
                                                                    <w:right w:val="none" w:sz="0" w:space="0" w:color="auto"/>
                                                                  </w:divBdr>
                                                                  <w:divsChild>
                                                                    <w:div w:id="893932504">
                                                                      <w:marLeft w:val="0"/>
                                                                      <w:marRight w:val="0"/>
                                                                      <w:marTop w:val="0"/>
                                                                      <w:marBottom w:val="0"/>
                                                                      <w:divBdr>
                                                                        <w:top w:val="none" w:sz="0" w:space="0" w:color="auto"/>
                                                                        <w:left w:val="none" w:sz="0" w:space="0" w:color="auto"/>
                                                                        <w:bottom w:val="none" w:sz="0" w:space="0" w:color="auto"/>
                                                                        <w:right w:val="none" w:sz="0" w:space="0" w:color="auto"/>
                                                                      </w:divBdr>
                                                                      <w:divsChild>
                                                                        <w:div w:id="420300396">
                                                                          <w:marLeft w:val="0"/>
                                                                          <w:marRight w:val="0"/>
                                                                          <w:marTop w:val="0"/>
                                                                          <w:marBottom w:val="0"/>
                                                                          <w:divBdr>
                                                                            <w:top w:val="none" w:sz="0" w:space="0" w:color="auto"/>
                                                                            <w:left w:val="none" w:sz="0" w:space="0" w:color="auto"/>
                                                                            <w:bottom w:val="none" w:sz="0" w:space="0" w:color="auto"/>
                                                                            <w:right w:val="none" w:sz="0" w:space="0" w:color="auto"/>
                                                                          </w:divBdr>
                                                                          <w:divsChild>
                                                                            <w:div w:id="1013531393">
                                                                              <w:marLeft w:val="0"/>
                                                                              <w:marRight w:val="0"/>
                                                                              <w:marTop w:val="0"/>
                                                                              <w:marBottom w:val="0"/>
                                                                              <w:divBdr>
                                                                                <w:top w:val="none" w:sz="0" w:space="0" w:color="auto"/>
                                                                                <w:left w:val="none" w:sz="0" w:space="0" w:color="auto"/>
                                                                                <w:bottom w:val="none" w:sz="0" w:space="0" w:color="auto"/>
                                                                                <w:right w:val="none" w:sz="0" w:space="0" w:color="auto"/>
                                                                              </w:divBdr>
                                                                              <w:divsChild>
                                                                                <w:div w:id="1300646498">
                                                                                  <w:marLeft w:val="0"/>
                                                                                  <w:marRight w:val="0"/>
                                                                                  <w:marTop w:val="0"/>
                                                                                  <w:marBottom w:val="0"/>
                                                                                  <w:divBdr>
                                                                                    <w:top w:val="none" w:sz="0" w:space="0" w:color="auto"/>
                                                                                    <w:left w:val="none" w:sz="0" w:space="0" w:color="auto"/>
                                                                                    <w:bottom w:val="none" w:sz="0" w:space="0" w:color="auto"/>
                                                                                    <w:right w:val="none" w:sz="0" w:space="0" w:color="auto"/>
                                                                                  </w:divBdr>
                                                                                  <w:divsChild>
                                                                                    <w:div w:id="690763011">
                                                                                      <w:marLeft w:val="0"/>
                                                                                      <w:marRight w:val="0"/>
                                                                                      <w:marTop w:val="0"/>
                                                                                      <w:marBottom w:val="0"/>
                                                                                      <w:divBdr>
                                                                                        <w:top w:val="none" w:sz="0" w:space="0" w:color="auto"/>
                                                                                        <w:left w:val="none" w:sz="0" w:space="0" w:color="auto"/>
                                                                                        <w:bottom w:val="none" w:sz="0" w:space="0" w:color="auto"/>
                                                                                        <w:right w:val="none" w:sz="0" w:space="0" w:color="auto"/>
                                                                                      </w:divBdr>
                                                                                      <w:divsChild>
                                                                                        <w:div w:id="216088571">
                                                                                          <w:marLeft w:val="0"/>
                                                                                          <w:marRight w:val="0"/>
                                                                                          <w:marTop w:val="0"/>
                                                                                          <w:marBottom w:val="0"/>
                                                                                          <w:divBdr>
                                                                                            <w:top w:val="none" w:sz="0" w:space="0" w:color="auto"/>
                                                                                            <w:left w:val="none" w:sz="0" w:space="0" w:color="auto"/>
                                                                                            <w:bottom w:val="none" w:sz="0" w:space="0" w:color="auto"/>
                                                                                            <w:right w:val="none" w:sz="0" w:space="0" w:color="auto"/>
                                                                                          </w:divBdr>
                                                                                          <w:divsChild>
                                                                                            <w:div w:id="1047726798">
                                                                                              <w:marLeft w:val="0"/>
                                                                                              <w:marRight w:val="0"/>
                                                                                              <w:marTop w:val="0"/>
                                                                                              <w:marBottom w:val="0"/>
                                                                                              <w:divBdr>
                                                                                                <w:top w:val="none" w:sz="0" w:space="0" w:color="auto"/>
                                                                                                <w:left w:val="none" w:sz="0" w:space="0" w:color="auto"/>
                                                                                                <w:bottom w:val="none" w:sz="0" w:space="0" w:color="auto"/>
                                                                                                <w:right w:val="none" w:sz="0" w:space="0" w:color="auto"/>
                                                                                              </w:divBdr>
                                                                                              <w:divsChild>
                                                                                                <w:div w:id="962661078">
                                                                                                  <w:marLeft w:val="0"/>
                                                                                                  <w:marRight w:val="0"/>
                                                                                                  <w:marTop w:val="0"/>
                                                                                                  <w:marBottom w:val="0"/>
                                                                                                  <w:divBdr>
                                                                                                    <w:top w:val="none" w:sz="0" w:space="0" w:color="auto"/>
                                                                                                    <w:left w:val="none" w:sz="0" w:space="0" w:color="auto"/>
                                                                                                    <w:bottom w:val="none" w:sz="0" w:space="0" w:color="auto"/>
                                                                                                    <w:right w:val="none" w:sz="0" w:space="0" w:color="auto"/>
                                                                                                  </w:divBdr>
                                                                                                  <w:divsChild>
                                                                                                    <w:div w:id="631400740">
                                                                                                      <w:marLeft w:val="0"/>
                                                                                                      <w:marRight w:val="0"/>
                                                                                                      <w:marTop w:val="0"/>
                                                                                                      <w:marBottom w:val="0"/>
                                                                                                      <w:divBdr>
                                                                                                        <w:top w:val="none" w:sz="0" w:space="0" w:color="auto"/>
                                                                                                        <w:left w:val="none" w:sz="0" w:space="0" w:color="auto"/>
                                                                                                        <w:bottom w:val="none" w:sz="0" w:space="0" w:color="auto"/>
                                                                                                        <w:right w:val="none" w:sz="0" w:space="0" w:color="auto"/>
                                                                                                      </w:divBdr>
                                                                                                      <w:divsChild>
                                                                                                        <w:div w:id="2111242324">
                                                                                                          <w:marLeft w:val="0"/>
                                                                                                          <w:marRight w:val="0"/>
                                                                                                          <w:marTop w:val="0"/>
                                                                                                          <w:marBottom w:val="0"/>
                                                                                                          <w:divBdr>
                                                                                                            <w:top w:val="none" w:sz="0" w:space="0" w:color="auto"/>
                                                                                                            <w:left w:val="none" w:sz="0" w:space="0" w:color="auto"/>
                                                                                                            <w:bottom w:val="none" w:sz="0" w:space="0" w:color="auto"/>
                                                                                                            <w:right w:val="none" w:sz="0" w:space="0" w:color="auto"/>
                                                                                                          </w:divBdr>
                                                                                                          <w:divsChild>
                                                                                                            <w:div w:id="1288465385">
                                                                                                              <w:marLeft w:val="0"/>
                                                                                                              <w:marRight w:val="0"/>
                                                                                                              <w:marTop w:val="0"/>
                                                                                                              <w:marBottom w:val="0"/>
                                                                                                              <w:divBdr>
                                                                                                                <w:top w:val="none" w:sz="0" w:space="0" w:color="auto"/>
                                                                                                                <w:left w:val="none" w:sz="0" w:space="0" w:color="auto"/>
                                                                                                                <w:bottom w:val="none" w:sz="0" w:space="0" w:color="auto"/>
                                                                                                                <w:right w:val="none" w:sz="0" w:space="0" w:color="auto"/>
                                                                                                              </w:divBdr>
                                                                                                              <w:divsChild>
                                                                                                                <w:div w:id="1634824128">
                                                                                                                  <w:marLeft w:val="0"/>
                                                                                                                  <w:marRight w:val="0"/>
                                                                                                                  <w:marTop w:val="0"/>
                                                                                                                  <w:marBottom w:val="0"/>
                                                                                                                  <w:divBdr>
                                                                                                                    <w:top w:val="none" w:sz="0" w:space="0" w:color="auto"/>
                                                                                                                    <w:left w:val="none" w:sz="0" w:space="0" w:color="auto"/>
                                                                                                                    <w:bottom w:val="none" w:sz="0" w:space="0" w:color="auto"/>
                                                                                                                    <w:right w:val="none" w:sz="0" w:space="0" w:color="auto"/>
                                                                                                                  </w:divBdr>
                                                                                                                  <w:divsChild>
                                                                                                                    <w:div w:id="1851404777">
                                                                                                                      <w:marLeft w:val="0"/>
                                                                                                                      <w:marRight w:val="0"/>
                                                                                                                      <w:marTop w:val="0"/>
                                                                                                                      <w:marBottom w:val="0"/>
                                                                                                                      <w:divBdr>
                                                                                                                        <w:top w:val="none" w:sz="0" w:space="0" w:color="auto"/>
                                                                                                                        <w:left w:val="none" w:sz="0" w:space="0" w:color="auto"/>
                                                                                                                        <w:bottom w:val="none" w:sz="0" w:space="0" w:color="auto"/>
                                                                                                                        <w:right w:val="none" w:sz="0" w:space="0" w:color="auto"/>
                                                                                                                      </w:divBdr>
                                                                                                                      <w:divsChild>
                                                                                                                        <w:div w:id="617026751">
                                                                                                                          <w:marLeft w:val="0"/>
                                                                                                                          <w:marRight w:val="0"/>
                                                                                                                          <w:marTop w:val="0"/>
                                                                                                                          <w:marBottom w:val="0"/>
                                                                                                                          <w:divBdr>
                                                                                                                            <w:top w:val="none" w:sz="0" w:space="0" w:color="auto"/>
                                                                                                                            <w:left w:val="none" w:sz="0" w:space="0" w:color="auto"/>
                                                                                                                            <w:bottom w:val="none" w:sz="0" w:space="0" w:color="auto"/>
                                                                                                                            <w:right w:val="none" w:sz="0" w:space="0" w:color="auto"/>
                                                                                                                          </w:divBdr>
                                                                                                                          <w:divsChild>
                                                                                                                            <w:div w:id="1900047018">
                                                                                                                              <w:marLeft w:val="0"/>
                                                                                                                              <w:marRight w:val="0"/>
                                                                                                                              <w:marTop w:val="0"/>
                                                                                                                              <w:marBottom w:val="0"/>
                                                                                                                              <w:divBdr>
                                                                                                                                <w:top w:val="none" w:sz="0" w:space="0" w:color="auto"/>
                                                                                                                                <w:left w:val="none" w:sz="0" w:space="0" w:color="auto"/>
                                                                                                                                <w:bottom w:val="none" w:sz="0" w:space="0" w:color="auto"/>
                                                                                                                                <w:right w:val="none" w:sz="0" w:space="0" w:color="auto"/>
                                                                                                                              </w:divBdr>
                                                                                                                              <w:divsChild>
                                                                                                                                <w:div w:id="282198199">
                                                                                                                                  <w:marLeft w:val="0"/>
                                                                                                                                  <w:marRight w:val="0"/>
                                                                                                                                  <w:marTop w:val="0"/>
                                                                                                                                  <w:marBottom w:val="0"/>
                                                                                                                                  <w:divBdr>
                                                                                                                                    <w:top w:val="none" w:sz="0" w:space="0" w:color="auto"/>
                                                                                                                                    <w:left w:val="none" w:sz="0" w:space="0" w:color="auto"/>
                                                                                                                                    <w:bottom w:val="none" w:sz="0" w:space="0" w:color="auto"/>
                                                                                                                                    <w:right w:val="none" w:sz="0" w:space="0" w:color="auto"/>
                                                                                                                                  </w:divBdr>
                                                                                                                                  <w:divsChild>
                                                                                                                                    <w:div w:id="1607536618">
                                                                                                                                      <w:marLeft w:val="0"/>
                                                                                                                                      <w:marRight w:val="0"/>
                                                                                                                                      <w:marTop w:val="0"/>
                                                                                                                                      <w:marBottom w:val="0"/>
                                                                                                                                      <w:divBdr>
                                                                                                                                        <w:top w:val="none" w:sz="0" w:space="0" w:color="auto"/>
                                                                                                                                        <w:left w:val="none" w:sz="0" w:space="0" w:color="auto"/>
                                                                                                                                        <w:bottom w:val="none" w:sz="0" w:space="0" w:color="auto"/>
                                                                                                                                        <w:right w:val="none" w:sz="0" w:space="0" w:color="auto"/>
                                                                                                                                      </w:divBdr>
                                                                                                                                      <w:divsChild>
                                                                                                                                        <w:div w:id="328097955">
                                                                                                                                          <w:marLeft w:val="0"/>
                                                                                                                                          <w:marRight w:val="0"/>
                                                                                                                                          <w:marTop w:val="0"/>
                                                                                                                                          <w:marBottom w:val="0"/>
                                                                                                                                          <w:divBdr>
                                                                                                                                            <w:top w:val="none" w:sz="0" w:space="0" w:color="auto"/>
                                                                                                                                            <w:left w:val="none" w:sz="0" w:space="0" w:color="auto"/>
                                                                                                                                            <w:bottom w:val="none" w:sz="0" w:space="0" w:color="auto"/>
                                                                                                                                            <w:right w:val="none" w:sz="0" w:space="0" w:color="auto"/>
                                                                                                                                          </w:divBdr>
                                                                                                                                          <w:divsChild>
                                                                                                                                            <w:div w:id="353194338">
                                                                                                                                              <w:marLeft w:val="0"/>
                                                                                                                                              <w:marRight w:val="0"/>
                                                                                                                                              <w:marTop w:val="0"/>
                                                                                                                                              <w:marBottom w:val="0"/>
                                                                                                                                              <w:divBdr>
                                                                                                                                                <w:top w:val="none" w:sz="0" w:space="0" w:color="auto"/>
                                                                                                                                                <w:left w:val="none" w:sz="0" w:space="0" w:color="auto"/>
                                                                                                                                                <w:bottom w:val="none" w:sz="0" w:space="0" w:color="auto"/>
                                                                                                                                                <w:right w:val="none" w:sz="0" w:space="0" w:color="auto"/>
                                                                                                                                              </w:divBdr>
                                                                                                                                            </w:div>
                                                                                                                                            <w:div w:id="945042753">
                                                                                                                                              <w:marLeft w:val="0"/>
                                                                                                                                              <w:marRight w:val="0"/>
                                                                                                                                              <w:marTop w:val="0"/>
                                                                                                                                              <w:marBottom w:val="0"/>
                                                                                                                                              <w:divBdr>
                                                                                                                                                <w:top w:val="none" w:sz="0" w:space="0" w:color="auto"/>
                                                                                                                                                <w:left w:val="none" w:sz="0" w:space="0" w:color="auto"/>
                                                                                                                                                <w:bottom w:val="none" w:sz="0" w:space="0" w:color="auto"/>
                                                                                                                                                <w:right w:val="none" w:sz="0" w:space="0" w:color="auto"/>
                                                                                                                                              </w:divBdr>
                                                                                                                                            </w:div>
                                                                                                                                            <w:div w:id="462847057">
                                                                                                                                              <w:marLeft w:val="0"/>
                                                                                                                                              <w:marRight w:val="0"/>
                                                                                                                                              <w:marTop w:val="0"/>
                                                                                                                                              <w:marBottom w:val="0"/>
                                                                                                                                              <w:divBdr>
                                                                                                                                                <w:top w:val="none" w:sz="0" w:space="0" w:color="auto"/>
                                                                                                                                                <w:left w:val="none" w:sz="0" w:space="0" w:color="auto"/>
                                                                                                                                                <w:bottom w:val="none" w:sz="0" w:space="0" w:color="auto"/>
                                                                                                                                                <w:right w:val="none" w:sz="0" w:space="0" w:color="auto"/>
                                                                                                                                              </w:divBdr>
                                                                                                                                            </w:div>
                                                                                                                                            <w:div w:id="1316109372">
                                                                                                                                              <w:marLeft w:val="0"/>
                                                                                                                                              <w:marRight w:val="0"/>
                                                                                                                                              <w:marTop w:val="0"/>
                                                                                                                                              <w:marBottom w:val="0"/>
                                                                                                                                              <w:divBdr>
                                                                                                                                                <w:top w:val="none" w:sz="0" w:space="0" w:color="auto"/>
                                                                                                                                                <w:left w:val="none" w:sz="0" w:space="0" w:color="auto"/>
                                                                                                                                                <w:bottom w:val="none" w:sz="0" w:space="0" w:color="auto"/>
                                                                                                                                                <w:right w:val="none" w:sz="0" w:space="0" w:color="auto"/>
                                                                                                                                              </w:divBdr>
                                                                                                                                            </w:div>
                                                                                                                                            <w:div w:id="17451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633530">
      <w:bodyDiv w:val="1"/>
      <w:marLeft w:val="0"/>
      <w:marRight w:val="0"/>
      <w:marTop w:val="0"/>
      <w:marBottom w:val="0"/>
      <w:divBdr>
        <w:top w:val="none" w:sz="0" w:space="0" w:color="auto"/>
        <w:left w:val="none" w:sz="0" w:space="0" w:color="auto"/>
        <w:bottom w:val="none" w:sz="0" w:space="0" w:color="auto"/>
        <w:right w:val="none" w:sz="0" w:space="0" w:color="auto"/>
      </w:divBdr>
      <w:divsChild>
        <w:div w:id="635993236">
          <w:marLeft w:val="0"/>
          <w:marRight w:val="0"/>
          <w:marTop w:val="0"/>
          <w:marBottom w:val="0"/>
          <w:divBdr>
            <w:top w:val="none" w:sz="0" w:space="0" w:color="auto"/>
            <w:left w:val="none" w:sz="0" w:space="0" w:color="auto"/>
            <w:bottom w:val="none" w:sz="0" w:space="0" w:color="auto"/>
            <w:right w:val="none" w:sz="0" w:space="0" w:color="auto"/>
          </w:divBdr>
          <w:divsChild>
            <w:div w:id="1659113814">
              <w:marLeft w:val="0"/>
              <w:marRight w:val="0"/>
              <w:marTop w:val="0"/>
              <w:marBottom w:val="0"/>
              <w:divBdr>
                <w:top w:val="none" w:sz="0" w:space="0" w:color="auto"/>
                <w:left w:val="none" w:sz="0" w:space="0" w:color="auto"/>
                <w:bottom w:val="none" w:sz="0" w:space="0" w:color="auto"/>
                <w:right w:val="none" w:sz="0" w:space="0" w:color="auto"/>
              </w:divBdr>
              <w:divsChild>
                <w:div w:id="1959484959">
                  <w:marLeft w:val="0"/>
                  <w:marRight w:val="0"/>
                  <w:marTop w:val="0"/>
                  <w:marBottom w:val="0"/>
                  <w:divBdr>
                    <w:top w:val="none" w:sz="0" w:space="0" w:color="auto"/>
                    <w:left w:val="none" w:sz="0" w:space="0" w:color="auto"/>
                    <w:bottom w:val="none" w:sz="0" w:space="0" w:color="auto"/>
                    <w:right w:val="none" w:sz="0" w:space="0" w:color="auto"/>
                  </w:divBdr>
                  <w:divsChild>
                    <w:div w:id="1143229088">
                      <w:marLeft w:val="0"/>
                      <w:marRight w:val="0"/>
                      <w:marTop w:val="0"/>
                      <w:marBottom w:val="0"/>
                      <w:divBdr>
                        <w:top w:val="none" w:sz="0" w:space="0" w:color="auto"/>
                        <w:left w:val="none" w:sz="0" w:space="0" w:color="auto"/>
                        <w:bottom w:val="none" w:sz="0" w:space="0" w:color="auto"/>
                        <w:right w:val="none" w:sz="0" w:space="0" w:color="auto"/>
                      </w:divBdr>
                      <w:divsChild>
                        <w:div w:id="515922445">
                          <w:marLeft w:val="0"/>
                          <w:marRight w:val="0"/>
                          <w:marTop w:val="0"/>
                          <w:marBottom w:val="0"/>
                          <w:divBdr>
                            <w:top w:val="none" w:sz="0" w:space="0" w:color="auto"/>
                            <w:left w:val="none" w:sz="0" w:space="0" w:color="auto"/>
                            <w:bottom w:val="none" w:sz="0" w:space="0" w:color="auto"/>
                            <w:right w:val="none" w:sz="0" w:space="0" w:color="auto"/>
                          </w:divBdr>
                          <w:divsChild>
                            <w:div w:id="1989548315">
                              <w:marLeft w:val="0"/>
                              <w:marRight w:val="0"/>
                              <w:marTop w:val="0"/>
                              <w:marBottom w:val="0"/>
                              <w:divBdr>
                                <w:top w:val="none" w:sz="0" w:space="0" w:color="auto"/>
                                <w:left w:val="none" w:sz="0" w:space="0" w:color="auto"/>
                                <w:bottom w:val="none" w:sz="0" w:space="0" w:color="auto"/>
                                <w:right w:val="none" w:sz="0" w:space="0" w:color="auto"/>
                              </w:divBdr>
                              <w:divsChild>
                                <w:div w:id="1723209713">
                                  <w:marLeft w:val="0"/>
                                  <w:marRight w:val="0"/>
                                  <w:marTop w:val="0"/>
                                  <w:marBottom w:val="0"/>
                                  <w:divBdr>
                                    <w:top w:val="none" w:sz="0" w:space="0" w:color="auto"/>
                                    <w:left w:val="none" w:sz="0" w:space="0" w:color="auto"/>
                                    <w:bottom w:val="none" w:sz="0" w:space="0" w:color="auto"/>
                                    <w:right w:val="none" w:sz="0" w:space="0" w:color="auto"/>
                                  </w:divBdr>
                                  <w:divsChild>
                                    <w:div w:id="634334437">
                                      <w:marLeft w:val="0"/>
                                      <w:marRight w:val="0"/>
                                      <w:marTop w:val="0"/>
                                      <w:marBottom w:val="0"/>
                                      <w:divBdr>
                                        <w:top w:val="none" w:sz="0" w:space="0" w:color="auto"/>
                                        <w:left w:val="none" w:sz="0" w:space="0" w:color="auto"/>
                                        <w:bottom w:val="none" w:sz="0" w:space="0" w:color="auto"/>
                                        <w:right w:val="none" w:sz="0" w:space="0" w:color="auto"/>
                                      </w:divBdr>
                                      <w:divsChild>
                                        <w:div w:id="2142726950">
                                          <w:marLeft w:val="0"/>
                                          <w:marRight w:val="0"/>
                                          <w:marTop w:val="0"/>
                                          <w:marBottom w:val="0"/>
                                          <w:divBdr>
                                            <w:top w:val="none" w:sz="0" w:space="0" w:color="auto"/>
                                            <w:left w:val="none" w:sz="0" w:space="0" w:color="auto"/>
                                            <w:bottom w:val="none" w:sz="0" w:space="0" w:color="auto"/>
                                            <w:right w:val="none" w:sz="0" w:space="0" w:color="auto"/>
                                          </w:divBdr>
                                          <w:divsChild>
                                            <w:div w:id="113065525">
                                              <w:marLeft w:val="0"/>
                                              <w:marRight w:val="0"/>
                                              <w:marTop w:val="0"/>
                                              <w:marBottom w:val="0"/>
                                              <w:divBdr>
                                                <w:top w:val="none" w:sz="0" w:space="0" w:color="auto"/>
                                                <w:left w:val="none" w:sz="0" w:space="0" w:color="auto"/>
                                                <w:bottom w:val="none" w:sz="0" w:space="0" w:color="auto"/>
                                                <w:right w:val="none" w:sz="0" w:space="0" w:color="auto"/>
                                              </w:divBdr>
                                              <w:divsChild>
                                                <w:div w:id="882250663">
                                                  <w:marLeft w:val="0"/>
                                                  <w:marRight w:val="0"/>
                                                  <w:marTop w:val="0"/>
                                                  <w:marBottom w:val="0"/>
                                                  <w:divBdr>
                                                    <w:top w:val="none" w:sz="0" w:space="0" w:color="auto"/>
                                                    <w:left w:val="none" w:sz="0" w:space="0" w:color="auto"/>
                                                    <w:bottom w:val="none" w:sz="0" w:space="0" w:color="auto"/>
                                                    <w:right w:val="none" w:sz="0" w:space="0" w:color="auto"/>
                                                  </w:divBdr>
                                                  <w:divsChild>
                                                    <w:div w:id="1357391165">
                                                      <w:marLeft w:val="0"/>
                                                      <w:marRight w:val="0"/>
                                                      <w:marTop w:val="0"/>
                                                      <w:marBottom w:val="0"/>
                                                      <w:divBdr>
                                                        <w:top w:val="none" w:sz="0" w:space="0" w:color="auto"/>
                                                        <w:left w:val="none" w:sz="0" w:space="0" w:color="auto"/>
                                                        <w:bottom w:val="none" w:sz="0" w:space="0" w:color="auto"/>
                                                        <w:right w:val="none" w:sz="0" w:space="0" w:color="auto"/>
                                                      </w:divBdr>
                                                      <w:divsChild>
                                                        <w:div w:id="900794677">
                                                          <w:marLeft w:val="0"/>
                                                          <w:marRight w:val="0"/>
                                                          <w:marTop w:val="0"/>
                                                          <w:marBottom w:val="0"/>
                                                          <w:divBdr>
                                                            <w:top w:val="none" w:sz="0" w:space="0" w:color="auto"/>
                                                            <w:left w:val="none" w:sz="0" w:space="0" w:color="auto"/>
                                                            <w:bottom w:val="none" w:sz="0" w:space="0" w:color="auto"/>
                                                            <w:right w:val="none" w:sz="0" w:space="0" w:color="auto"/>
                                                          </w:divBdr>
                                                          <w:divsChild>
                                                            <w:div w:id="70733868">
                                                              <w:marLeft w:val="0"/>
                                                              <w:marRight w:val="0"/>
                                                              <w:marTop w:val="0"/>
                                                              <w:marBottom w:val="0"/>
                                                              <w:divBdr>
                                                                <w:top w:val="none" w:sz="0" w:space="0" w:color="auto"/>
                                                                <w:left w:val="none" w:sz="0" w:space="0" w:color="auto"/>
                                                                <w:bottom w:val="none" w:sz="0" w:space="0" w:color="auto"/>
                                                                <w:right w:val="none" w:sz="0" w:space="0" w:color="auto"/>
                                                              </w:divBdr>
                                                              <w:divsChild>
                                                                <w:div w:id="749235221">
                                                                  <w:marLeft w:val="0"/>
                                                                  <w:marRight w:val="0"/>
                                                                  <w:marTop w:val="0"/>
                                                                  <w:marBottom w:val="0"/>
                                                                  <w:divBdr>
                                                                    <w:top w:val="none" w:sz="0" w:space="0" w:color="auto"/>
                                                                    <w:left w:val="none" w:sz="0" w:space="0" w:color="auto"/>
                                                                    <w:bottom w:val="none" w:sz="0" w:space="0" w:color="auto"/>
                                                                    <w:right w:val="none" w:sz="0" w:space="0" w:color="auto"/>
                                                                  </w:divBdr>
                                                                  <w:divsChild>
                                                                    <w:div w:id="1010986176">
                                                                      <w:marLeft w:val="0"/>
                                                                      <w:marRight w:val="0"/>
                                                                      <w:marTop w:val="0"/>
                                                                      <w:marBottom w:val="0"/>
                                                                      <w:divBdr>
                                                                        <w:top w:val="none" w:sz="0" w:space="0" w:color="auto"/>
                                                                        <w:left w:val="none" w:sz="0" w:space="0" w:color="auto"/>
                                                                        <w:bottom w:val="none" w:sz="0" w:space="0" w:color="auto"/>
                                                                        <w:right w:val="none" w:sz="0" w:space="0" w:color="auto"/>
                                                                      </w:divBdr>
                                                                      <w:divsChild>
                                                                        <w:div w:id="1809977687">
                                                                          <w:marLeft w:val="0"/>
                                                                          <w:marRight w:val="0"/>
                                                                          <w:marTop w:val="0"/>
                                                                          <w:marBottom w:val="0"/>
                                                                          <w:divBdr>
                                                                            <w:top w:val="none" w:sz="0" w:space="0" w:color="auto"/>
                                                                            <w:left w:val="none" w:sz="0" w:space="0" w:color="auto"/>
                                                                            <w:bottom w:val="none" w:sz="0" w:space="0" w:color="auto"/>
                                                                            <w:right w:val="none" w:sz="0" w:space="0" w:color="auto"/>
                                                                          </w:divBdr>
                                                                          <w:divsChild>
                                                                            <w:div w:id="560678366">
                                                                              <w:marLeft w:val="0"/>
                                                                              <w:marRight w:val="0"/>
                                                                              <w:marTop w:val="0"/>
                                                                              <w:marBottom w:val="0"/>
                                                                              <w:divBdr>
                                                                                <w:top w:val="none" w:sz="0" w:space="0" w:color="auto"/>
                                                                                <w:left w:val="none" w:sz="0" w:space="0" w:color="auto"/>
                                                                                <w:bottom w:val="none" w:sz="0" w:space="0" w:color="auto"/>
                                                                                <w:right w:val="none" w:sz="0" w:space="0" w:color="auto"/>
                                                                              </w:divBdr>
                                                                              <w:divsChild>
                                                                                <w:div w:id="1040469942">
                                                                                  <w:marLeft w:val="0"/>
                                                                                  <w:marRight w:val="0"/>
                                                                                  <w:marTop w:val="0"/>
                                                                                  <w:marBottom w:val="0"/>
                                                                                  <w:divBdr>
                                                                                    <w:top w:val="none" w:sz="0" w:space="0" w:color="auto"/>
                                                                                    <w:left w:val="none" w:sz="0" w:space="0" w:color="auto"/>
                                                                                    <w:bottom w:val="none" w:sz="0" w:space="0" w:color="auto"/>
                                                                                    <w:right w:val="none" w:sz="0" w:space="0" w:color="auto"/>
                                                                                  </w:divBdr>
                                                                                  <w:divsChild>
                                                                                    <w:div w:id="341516755">
                                                                                      <w:marLeft w:val="0"/>
                                                                                      <w:marRight w:val="0"/>
                                                                                      <w:marTop w:val="0"/>
                                                                                      <w:marBottom w:val="0"/>
                                                                                      <w:divBdr>
                                                                                        <w:top w:val="none" w:sz="0" w:space="0" w:color="auto"/>
                                                                                        <w:left w:val="none" w:sz="0" w:space="0" w:color="auto"/>
                                                                                        <w:bottom w:val="none" w:sz="0" w:space="0" w:color="auto"/>
                                                                                        <w:right w:val="none" w:sz="0" w:space="0" w:color="auto"/>
                                                                                      </w:divBdr>
                                                                                      <w:divsChild>
                                                                                        <w:div w:id="784159323">
                                                                                          <w:marLeft w:val="0"/>
                                                                                          <w:marRight w:val="0"/>
                                                                                          <w:marTop w:val="0"/>
                                                                                          <w:marBottom w:val="0"/>
                                                                                          <w:divBdr>
                                                                                            <w:top w:val="none" w:sz="0" w:space="0" w:color="auto"/>
                                                                                            <w:left w:val="none" w:sz="0" w:space="0" w:color="auto"/>
                                                                                            <w:bottom w:val="none" w:sz="0" w:space="0" w:color="auto"/>
                                                                                            <w:right w:val="none" w:sz="0" w:space="0" w:color="auto"/>
                                                                                          </w:divBdr>
                                                                                          <w:divsChild>
                                                                                            <w:div w:id="2050299053">
                                                                                              <w:marLeft w:val="0"/>
                                                                                              <w:marRight w:val="0"/>
                                                                                              <w:marTop w:val="0"/>
                                                                                              <w:marBottom w:val="0"/>
                                                                                              <w:divBdr>
                                                                                                <w:top w:val="none" w:sz="0" w:space="0" w:color="auto"/>
                                                                                                <w:left w:val="none" w:sz="0" w:space="0" w:color="auto"/>
                                                                                                <w:bottom w:val="none" w:sz="0" w:space="0" w:color="auto"/>
                                                                                                <w:right w:val="none" w:sz="0" w:space="0" w:color="auto"/>
                                                                                              </w:divBdr>
                                                                                              <w:divsChild>
                                                                                                <w:div w:id="1101922544">
                                                                                                  <w:marLeft w:val="0"/>
                                                                                                  <w:marRight w:val="0"/>
                                                                                                  <w:marTop w:val="0"/>
                                                                                                  <w:marBottom w:val="0"/>
                                                                                                  <w:divBdr>
                                                                                                    <w:top w:val="none" w:sz="0" w:space="0" w:color="auto"/>
                                                                                                    <w:left w:val="none" w:sz="0" w:space="0" w:color="auto"/>
                                                                                                    <w:bottom w:val="none" w:sz="0" w:space="0" w:color="auto"/>
                                                                                                    <w:right w:val="none" w:sz="0" w:space="0" w:color="auto"/>
                                                                                                  </w:divBdr>
                                                                                                  <w:divsChild>
                                                                                                    <w:div w:id="2140683774">
                                                                                                      <w:marLeft w:val="0"/>
                                                                                                      <w:marRight w:val="0"/>
                                                                                                      <w:marTop w:val="0"/>
                                                                                                      <w:marBottom w:val="0"/>
                                                                                                      <w:divBdr>
                                                                                                        <w:top w:val="none" w:sz="0" w:space="0" w:color="auto"/>
                                                                                                        <w:left w:val="none" w:sz="0" w:space="0" w:color="auto"/>
                                                                                                        <w:bottom w:val="none" w:sz="0" w:space="0" w:color="auto"/>
                                                                                                        <w:right w:val="none" w:sz="0" w:space="0" w:color="auto"/>
                                                                                                      </w:divBdr>
                                                                                                      <w:divsChild>
                                                                                                        <w:div w:id="233785586">
                                                                                                          <w:marLeft w:val="0"/>
                                                                                                          <w:marRight w:val="0"/>
                                                                                                          <w:marTop w:val="0"/>
                                                                                                          <w:marBottom w:val="0"/>
                                                                                                          <w:divBdr>
                                                                                                            <w:top w:val="none" w:sz="0" w:space="0" w:color="auto"/>
                                                                                                            <w:left w:val="none" w:sz="0" w:space="0" w:color="auto"/>
                                                                                                            <w:bottom w:val="none" w:sz="0" w:space="0" w:color="auto"/>
                                                                                                            <w:right w:val="none" w:sz="0" w:space="0" w:color="auto"/>
                                                                                                          </w:divBdr>
                                                                                                          <w:divsChild>
                                                                                                            <w:div w:id="1626616485">
                                                                                                              <w:marLeft w:val="0"/>
                                                                                                              <w:marRight w:val="0"/>
                                                                                                              <w:marTop w:val="0"/>
                                                                                                              <w:marBottom w:val="0"/>
                                                                                                              <w:divBdr>
                                                                                                                <w:top w:val="none" w:sz="0" w:space="0" w:color="auto"/>
                                                                                                                <w:left w:val="none" w:sz="0" w:space="0" w:color="auto"/>
                                                                                                                <w:bottom w:val="none" w:sz="0" w:space="0" w:color="auto"/>
                                                                                                                <w:right w:val="none" w:sz="0" w:space="0" w:color="auto"/>
                                                                                                              </w:divBdr>
                                                                                                              <w:divsChild>
                                                                                                                <w:div w:id="2142645977">
                                                                                                                  <w:marLeft w:val="0"/>
                                                                                                                  <w:marRight w:val="0"/>
                                                                                                                  <w:marTop w:val="0"/>
                                                                                                                  <w:marBottom w:val="0"/>
                                                                                                                  <w:divBdr>
                                                                                                                    <w:top w:val="none" w:sz="0" w:space="0" w:color="auto"/>
                                                                                                                    <w:left w:val="none" w:sz="0" w:space="0" w:color="auto"/>
                                                                                                                    <w:bottom w:val="none" w:sz="0" w:space="0" w:color="auto"/>
                                                                                                                    <w:right w:val="none" w:sz="0" w:space="0" w:color="auto"/>
                                                                                                                  </w:divBdr>
                                                                                                                  <w:divsChild>
                                                                                                                    <w:div w:id="2084720138">
                                                                                                                      <w:marLeft w:val="0"/>
                                                                                                                      <w:marRight w:val="0"/>
                                                                                                                      <w:marTop w:val="0"/>
                                                                                                                      <w:marBottom w:val="0"/>
                                                                                                                      <w:divBdr>
                                                                                                                        <w:top w:val="none" w:sz="0" w:space="0" w:color="auto"/>
                                                                                                                        <w:left w:val="none" w:sz="0" w:space="0" w:color="auto"/>
                                                                                                                        <w:bottom w:val="none" w:sz="0" w:space="0" w:color="auto"/>
                                                                                                                        <w:right w:val="none" w:sz="0" w:space="0" w:color="auto"/>
                                                                                                                      </w:divBdr>
                                                                                                                      <w:divsChild>
                                                                                                                        <w:div w:id="295571410">
                                                                                                                          <w:marLeft w:val="0"/>
                                                                                                                          <w:marRight w:val="0"/>
                                                                                                                          <w:marTop w:val="0"/>
                                                                                                                          <w:marBottom w:val="0"/>
                                                                                                                          <w:divBdr>
                                                                                                                            <w:top w:val="none" w:sz="0" w:space="0" w:color="auto"/>
                                                                                                                            <w:left w:val="none" w:sz="0" w:space="0" w:color="auto"/>
                                                                                                                            <w:bottom w:val="none" w:sz="0" w:space="0" w:color="auto"/>
                                                                                                                            <w:right w:val="none" w:sz="0" w:space="0" w:color="auto"/>
                                                                                                                          </w:divBdr>
                                                                                                                          <w:divsChild>
                                                                                                                            <w:div w:id="104614197">
                                                                                                                              <w:marLeft w:val="0"/>
                                                                                                                              <w:marRight w:val="0"/>
                                                                                                                              <w:marTop w:val="0"/>
                                                                                                                              <w:marBottom w:val="0"/>
                                                                                                                              <w:divBdr>
                                                                                                                                <w:top w:val="none" w:sz="0" w:space="0" w:color="auto"/>
                                                                                                                                <w:left w:val="none" w:sz="0" w:space="0" w:color="auto"/>
                                                                                                                                <w:bottom w:val="none" w:sz="0" w:space="0" w:color="auto"/>
                                                                                                                                <w:right w:val="none" w:sz="0" w:space="0" w:color="auto"/>
                                                                                                                              </w:divBdr>
                                                                                                                              <w:divsChild>
                                                                                                                                <w:div w:id="118227795">
                                                                                                                                  <w:marLeft w:val="0"/>
                                                                                                                                  <w:marRight w:val="0"/>
                                                                                                                                  <w:marTop w:val="0"/>
                                                                                                                                  <w:marBottom w:val="0"/>
                                                                                                                                  <w:divBdr>
                                                                                                                                    <w:top w:val="none" w:sz="0" w:space="0" w:color="auto"/>
                                                                                                                                    <w:left w:val="none" w:sz="0" w:space="0" w:color="auto"/>
                                                                                                                                    <w:bottom w:val="none" w:sz="0" w:space="0" w:color="auto"/>
                                                                                                                                    <w:right w:val="none" w:sz="0" w:space="0" w:color="auto"/>
                                                                                                                                  </w:divBdr>
                                                                                                                                  <w:divsChild>
                                                                                                                                    <w:div w:id="386301462">
                                                                                                                                      <w:marLeft w:val="0"/>
                                                                                                                                      <w:marRight w:val="0"/>
                                                                                                                                      <w:marTop w:val="0"/>
                                                                                                                                      <w:marBottom w:val="0"/>
                                                                                                                                      <w:divBdr>
                                                                                                                                        <w:top w:val="none" w:sz="0" w:space="0" w:color="auto"/>
                                                                                                                                        <w:left w:val="none" w:sz="0" w:space="0" w:color="auto"/>
                                                                                                                                        <w:bottom w:val="none" w:sz="0" w:space="0" w:color="auto"/>
                                                                                                                                        <w:right w:val="none" w:sz="0" w:space="0" w:color="auto"/>
                                                                                                                                      </w:divBdr>
                                                                                                                                    </w:div>
                                                                                                                                    <w:div w:id="13425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E1EE4-F5BC-4BB3-AA2D-98153DC87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Schweiss</dc:creator>
  <cp:lastModifiedBy>Tony Jones</cp:lastModifiedBy>
  <cp:revision>3</cp:revision>
  <cp:lastPrinted>2017-01-19T16:03:00Z</cp:lastPrinted>
  <dcterms:created xsi:type="dcterms:W3CDTF">2020-07-17T19:23:00Z</dcterms:created>
  <dcterms:modified xsi:type="dcterms:W3CDTF">2023-10-10T18:18:00Z</dcterms:modified>
</cp:coreProperties>
</file>